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A51E9" w14:textId="77777777" w:rsidR="007F2AE7" w:rsidRPr="007F2AE7" w:rsidRDefault="007F2AE7" w:rsidP="007F2AE7">
      <w:pPr>
        <w:rPr>
          <w:rFonts w:ascii="Cambria Math" w:hAnsi="Cambria Math" w:cs="Times New Roman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Dear Students </w:t>
      </w:r>
    </w:p>
    <w:p w14:paraId="65852E09" w14:textId="77777777" w:rsidR="007F2AE7" w:rsidRPr="007F2AE7" w:rsidRDefault="007F2AE7" w:rsidP="007F2AE7">
      <w:pPr>
        <w:rPr>
          <w:rFonts w:ascii="Cambria Math" w:hAnsi="Cambria Math" w:cs="Times New Roman"/>
          <w:sz w:val="28"/>
          <w:szCs w:val="28"/>
          <w:lang w:eastAsia="en-GB"/>
        </w:rPr>
      </w:pPr>
    </w:p>
    <w:p w14:paraId="4143F9AB" w14:textId="77777777" w:rsidR="007F2AE7" w:rsidRPr="006776C1" w:rsidRDefault="007F2AE7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  <w:r w:rsidRPr="007F2AE7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Please find below the E content  for the GoI reports included in our syllabus</w:t>
      </w: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 xml:space="preserve"> ie </w:t>
      </w:r>
    </w:p>
    <w:p w14:paraId="67CDEC43" w14:textId="77777777" w:rsidR="00A80891" w:rsidRPr="006776C1" w:rsidRDefault="00A80891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</w:p>
    <w:p w14:paraId="61EDA9B1" w14:textId="77777777" w:rsidR="007F2AE7" w:rsidRPr="006776C1" w:rsidRDefault="007F2AE7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 xml:space="preserve">1)Economic Survey </w:t>
      </w:r>
    </w:p>
    <w:p w14:paraId="7593E5F5" w14:textId="77777777" w:rsidR="007F2AE7" w:rsidRPr="006776C1" w:rsidRDefault="007F2AE7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2)Budget </w:t>
      </w:r>
    </w:p>
    <w:p w14:paraId="45E9CF1B" w14:textId="77777777" w:rsidR="007F2AE7" w:rsidRPr="007F2AE7" w:rsidRDefault="007F2AE7" w:rsidP="007F2AE7">
      <w:pPr>
        <w:rPr>
          <w:rFonts w:ascii="Cambria Math" w:hAnsi="Cambria Math" w:cs="Times New Roman"/>
          <w:sz w:val="28"/>
          <w:szCs w:val="28"/>
          <w:lang w:eastAsia="en-GB"/>
        </w:rPr>
      </w:pP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3)Fourteen Finance Commission(FFC)</w:t>
      </w:r>
    </w:p>
    <w:p w14:paraId="35BB1640" w14:textId="77777777" w:rsidR="007F2AE7" w:rsidRPr="006776C1" w:rsidRDefault="007F2AE7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4) Fiscal Committee Report</w:t>
      </w:r>
    </w:p>
    <w:p w14:paraId="65516E1D" w14:textId="77777777" w:rsidR="00A80891" w:rsidRPr="006776C1" w:rsidRDefault="00A80891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</w:p>
    <w:p w14:paraId="34EABB85" w14:textId="2EABA65D" w:rsidR="003C4A28" w:rsidRPr="006776C1" w:rsidRDefault="003C4A28" w:rsidP="003C4A28">
      <w:pPr>
        <w:spacing w:line="276" w:lineRule="atLeast"/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The source of these reports is the re</w:t>
      </w:r>
      <w: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spective Ministry and GoI Links.</w:t>
      </w:r>
    </w:p>
    <w:p w14:paraId="3D5E605B" w14:textId="236E44CD" w:rsidR="00A80891" w:rsidRPr="007F2AE7" w:rsidRDefault="00A80891" w:rsidP="00A80891">
      <w:pPr>
        <w:spacing w:line="276" w:lineRule="atLeast"/>
        <w:rPr>
          <w:rFonts w:ascii="Cambria Math" w:hAnsi="Cambria Math" w:cs="Times New Roman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 xml:space="preserve">Kindly </w:t>
      </w:r>
      <w:r w:rsidR="003C4A28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 xml:space="preserve">go through the links and let us </w:t>
      </w:r>
      <w:r w:rsidRPr="007F2AE7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know any doubts you have.</w:t>
      </w:r>
    </w:p>
    <w:p w14:paraId="68A34C69" w14:textId="77777777" w:rsidR="00A80891" w:rsidRPr="006776C1" w:rsidRDefault="00A80891" w:rsidP="007F2AE7">
      <w:pP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</w:p>
    <w:p w14:paraId="5BB751AD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/>
          <w:sz w:val="28"/>
          <w:szCs w:val="28"/>
          <w:lang w:eastAsia="en-GB"/>
        </w:rPr>
      </w:pPr>
      <w:r w:rsidRPr="006776C1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Stay healthy. Stay blessed!</w:t>
      </w:r>
      <w:r w:rsidRPr="007F2AE7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 </w:t>
      </w:r>
    </w:p>
    <w:p w14:paraId="585242DD" w14:textId="77777777" w:rsidR="003C4A28" w:rsidRDefault="003C4A28" w:rsidP="007F2AE7">
      <w:pPr>
        <w:spacing w:line="276" w:lineRule="atLeast"/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</w:pPr>
    </w:p>
    <w:p w14:paraId="22C54B84" w14:textId="3D7D6F65" w:rsidR="007F2AE7" w:rsidRPr="007F2AE7" w:rsidRDefault="00A04127" w:rsidP="007F2AE7">
      <w:pPr>
        <w:spacing w:line="276" w:lineRule="atLeast"/>
        <w:rPr>
          <w:rFonts w:ascii="Cambria Math" w:hAnsi="Cambria Math" w:cs="Times New Roman"/>
          <w:color w:val="000000"/>
          <w:sz w:val="28"/>
          <w:szCs w:val="28"/>
          <w:lang w:eastAsia="en-GB"/>
        </w:rPr>
      </w:pPr>
      <w:r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 xml:space="preserve">Good </w:t>
      </w:r>
      <w:r w:rsidR="007F2AE7" w:rsidRPr="007F2AE7">
        <w:rPr>
          <w:rFonts w:ascii="Cambria Math" w:hAnsi="Cambria Math" w:cs="Times New Roman"/>
          <w:color w:val="0B5394"/>
          <w:sz w:val="28"/>
          <w:szCs w:val="28"/>
          <w:lang w:val="en-US" w:eastAsia="en-GB"/>
        </w:rPr>
        <w:t>wishes </w:t>
      </w:r>
    </w:p>
    <w:p w14:paraId="2529C773" w14:textId="7DC08D7C" w:rsidR="003C4A28" w:rsidRDefault="007F2AE7" w:rsidP="00A04127">
      <w:pPr>
        <w:rPr>
          <w:rFonts w:ascii="Cambria Math" w:hAnsi="Cambria Math" w:cs="Times New Roman"/>
          <w:color w:val="0B5394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B5394"/>
          <w:sz w:val="28"/>
          <w:szCs w:val="28"/>
          <w:lang w:eastAsia="en-GB"/>
        </w:rPr>
        <w:t xml:space="preserve">Mallika </w:t>
      </w:r>
      <w:r w:rsidR="00EC3A21">
        <w:rPr>
          <w:rFonts w:ascii="Cambria Math" w:hAnsi="Cambria Math" w:cs="Times New Roman"/>
          <w:color w:val="0B5394"/>
          <w:sz w:val="28"/>
          <w:szCs w:val="28"/>
          <w:lang w:eastAsia="en-GB"/>
        </w:rPr>
        <w:t xml:space="preserve"> Kumar </w:t>
      </w:r>
    </w:p>
    <w:p w14:paraId="5F00D092" w14:textId="1756C161" w:rsidR="00A04127" w:rsidRDefault="00A04127" w:rsidP="00A04127">
      <w:pPr>
        <w:rPr>
          <w:rFonts w:ascii="Cambria Math" w:hAnsi="Cambria Math" w:cs="Times New Roman"/>
          <w:color w:val="0B5394"/>
          <w:sz w:val="28"/>
          <w:szCs w:val="28"/>
          <w:lang w:eastAsia="en-GB"/>
        </w:rPr>
      </w:pPr>
      <w:hyperlink r:id="rId7" w:history="1">
        <w:r w:rsidRPr="001A4FD5">
          <w:rPr>
            <w:rStyle w:val="Hyperlink"/>
            <w:rFonts w:ascii="Cambria Math" w:hAnsi="Cambria Math" w:cs="Times New Roman"/>
            <w:sz w:val="28"/>
            <w:szCs w:val="28"/>
            <w:lang w:eastAsia="en-GB"/>
          </w:rPr>
          <w:t>drmallika.kumar@srcc.du.ac.in</w:t>
        </w:r>
      </w:hyperlink>
    </w:p>
    <w:p w14:paraId="53F2DE8A" w14:textId="60EB0C7B" w:rsidR="00A04127" w:rsidRDefault="00A04127" w:rsidP="00A04127">
      <w:pPr>
        <w:rPr>
          <w:rFonts w:ascii="Cambria Math" w:hAnsi="Cambria Math" w:cs="Times New Roman"/>
          <w:color w:val="0B5394"/>
          <w:sz w:val="28"/>
          <w:szCs w:val="28"/>
          <w:lang w:eastAsia="en-GB"/>
        </w:rPr>
      </w:pPr>
      <w:r>
        <w:rPr>
          <w:rFonts w:ascii="Cambria Math" w:hAnsi="Cambria Math" w:cs="Times New Roman"/>
          <w:color w:val="0B5394"/>
          <w:sz w:val="28"/>
          <w:szCs w:val="28"/>
          <w:lang w:eastAsia="en-GB"/>
        </w:rPr>
        <w:t xml:space="preserve"> </w:t>
      </w:r>
    </w:p>
    <w:p w14:paraId="7645701D" w14:textId="255C0F5E" w:rsidR="00A04127" w:rsidRDefault="00A04127" w:rsidP="00A04127">
      <w:pPr>
        <w:rPr>
          <w:rFonts w:ascii="Cambria Math" w:hAnsi="Cambria Math" w:cs="Times New Roman"/>
          <w:color w:val="0B5394"/>
          <w:sz w:val="28"/>
          <w:szCs w:val="28"/>
          <w:lang w:eastAsia="en-GB"/>
        </w:rPr>
      </w:pPr>
      <w:r>
        <w:rPr>
          <w:rFonts w:ascii="Cambria Math" w:hAnsi="Cambria Math" w:cs="Times New Roman"/>
          <w:color w:val="0B5394"/>
          <w:sz w:val="28"/>
          <w:szCs w:val="28"/>
          <w:lang w:eastAsia="en-GB"/>
        </w:rPr>
        <w:t xml:space="preserve">             </w:t>
      </w:r>
    </w:p>
    <w:p w14:paraId="346154EB" w14:textId="77777777" w:rsidR="00A04127" w:rsidRPr="007F2AE7" w:rsidRDefault="00A04127" w:rsidP="007F2AE7">
      <w:pPr>
        <w:rPr>
          <w:rFonts w:ascii="Cambria Math" w:hAnsi="Cambria Math" w:cs="Times New Roman"/>
          <w:sz w:val="28"/>
          <w:szCs w:val="28"/>
          <w:lang w:eastAsia="en-GB"/>
        </w:rPr>
      </w:pPr>
    </w:p>
    <w:p w14:paraId="64EAD8B9" w14:textId="77777777" w:rsidR="007F2AE7" w:rsidRPr="006776C1" w:rsidRDefault="00A80891" w:rsidP="00A80891">
      <w:pPr>
        <w:spacing w:line="276" w:lineRule="atLeast"/>
        <w:rPr>
          <w:rFonts w:ascii="Cambria Math" w:hAnsi="Cambria Math" w:cs="Times New Roman"/>
          <w:color w:val="000000"/>
          <w:sz w:val="28"/>
          <w:szCs w:val="28"/>
          <w:u w:val="single"/>
          <w:lang w:eastAsia="en-GB"/>
        </w:rPr>
      </w:pPr>
      <w:r w:rsidRPr="006776C1">
        <w:rPr>
          <w:rFonts w:ascii="Cambria Math" w:hAnsi="Cambria Math" w:cs="Times New Roman"/>
          <w:b/>
          <w:bCs/>
          <w:color w:val="C00000"/>
          <w:sz w:val="28"/>
          <w:szCs w:val="28"/>
          <w:u w:val="single"/>
          <w:lang w:val="en-US" w:eastAsia="en-GB"/>
        </w:rPr>
        <w:t>1)</w:t>
      </w:r>
      <w:r w:rsidR="007F2AE7" w:rsidRPr="006776C1">
        <w:rPr>
          <w:rFonts w:ascii="Cambria Math" w:hAnsi="Cambria Math" w:cs="Times New Roman"/>
          <w:b/>
          <w:bCs/>
          <w:color w:val="C00000"/>
          <w:sz w:val="28"/>
          <w:szCs w:val="28"/>
          <w:u w:val="single"/>
          <w:lang w:val="en-US" w:eastAsia="en-GB"/>
        </w:rPr>
        <w:t>ECONOMIC SURVEY 2018-19 VOLUME 2 </w:t>
      </w:r>
    </w:p>
    <w:p w14:paraId="20892B31" w14:textId="77777777" w:rsidR="00A80891" w:rsidRPr="006776C1" w:rsidRDefault="00A80891" w:rsidP="007F2AE7">
      <w:pPr>
        <w:rPr>
          <w:rFonts w:ascii="Cambria Math" w:hAnsi="Cambria Math" w:cs="Times New Roman"/>
          <w:b/>
          <w:bCs/>
          <w:color w:val="C00000"/>
          <w:sz w:val="28"/>
          <w:szCs w:val="28"/>
          <w:lang w:val="en-US" w:eastAsia="en-GB"/>
        </w:rPr>
      </w:pPr>
    </w:p>
    <w:p w14:paraId="494AC58D" w14:textId="77777777" w:rsidR="00A80891" w:rsidRDefault="00A80891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 xml:space="preserve">Our Syllabus 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 xml:space="preserve">PART B-Unit 1&amp;2 include following chapters </w:t>
      </w:r>
      <w:r w:rsidRPr="006776C1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1,2,3,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from the Economic Survey 2018-19</w:t>
      </w:r>
      <w:r w:rsidR="006776C1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.</w:t>
      </w:r>
    </w:p>
    <w:p w14:paraId="54898864" w14:textId="77777777" w:rsidR="006776C1" w:rsidRPr="006776C1" w:rsidRDefault="006776C1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</w:pPr>
    </w:p>
    <w:p w14:paraId="3B4239D2" w14:textId="77777777" w:rsidR="00FF3F6D" w:rsidRPr="006776C1" w:rsidRDefault="00FF3F6D" w:rsidP="007F2AE7">
      <w:pPr>
        <w:rPr>
          <w:rFonts w:ascii="Cambria Math" w:hAnsi="Cambria Math" w:cs="Times New Roman"/>
          <w:i/>
          <w:color w:val="000000" w:themeColor="text1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i/>
          <w:color w:val="000000" w:themeColor="text1"/>
          <w:sz w:val="28"/>
          <w:szCs w:val="28"/>
          <w:lang w:val="en-US" w:eastAsia="en-GB"/>
        </w:rPr>
        <w:t>(We had earlier shared Economic survey 2019-20 links too for learning and enrichment)</w:t>
      </w:r>
    </w:p>
    <w:p w14:paraId="76B110CA" w14:textId="77777777" w:rsidR="00FF3F6D" w:rsidRPr="006776C1" w:rsidRDefault="00FF3F6D" w:rsidP="007F2AE7">
      <w:pPr>
        <w:rPr>
          <w:rFonts w:ascii="Cambria Math" w:hAnsi="Cambria Math" w:cs="Times New Roman"/>
          <w:color w:val="000000" w:themeColor="text1"/>
          <w:sz w:val="28"/>
          <w:szCs w:val="28"/>
          <w:u w:val="single"/>
          <w:lang w:val="en-US" w:eastAsia="en-GB"/>
        </w:rPr>
      </w:pPr>
    </w:p>
    <w:p w14:paraId="01DE1DFB" w14:textId="77777777" w:rsidR="00A80891" w:rsidRPr="007F2AE7" w:rsidRDefault="00A80891" w:rsidP="007F2AE7">
      <w:pPr>
        <w:rPr>
          <w:rFonts w:ascii="Cambria Math" w:hAnsi="Cambria Math" w:cs="Times New Roman"/>
          <w:color w:val="0432FF"/>
          <w:sz w:val="28"/>
          <w:szCs w:val="28"/>
          <w:lang w:eastAsia="en-GB"/>
        </w:rPr>
      </w:pPr>
      <w:r w:rsidRPr="006776C1">
        <w:rPr>
          <w:rFonts w:ascii="Cambria Math" w:hAnsi="Cambria Math" w:cs="Times New Roman"/>
          <w:color w:val="0432FF"/>
          <w:sz w:val="28"/>
          <w:szCs w:val="28"/>
          <w:lang w:val="en-US" w:eastAsia="en-GB"/>
        </w:rPr>
        <w:t>The links are as follows :</w:t>
      </w:r>
    </w:p>
    <w:p w14:paraId="4130DEC1" w14:textId="77777777" w:rsidR="007F2AE7" w:rsidRPr="007F2AE7" w:rsidRDefault="007F2AE7" w:rsidP="007F2AE7">
      <w:pPr>
        <w:rPr>
          <w:rFonts w:ascii="Cambria Math" w:hAnsi="Cambria Math" w:cs="Times New Roman"/>
          <w:color w:val="000000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b/>
          <w:bCs/>
          <w:color w:val="C00000"/>
          <w:sz w:val="28"/>
          <w:szCs w:val="28"/>
          <w:lang w:val="en-US" w:eastAsia="en-GB"/>
        </w:rPr>
        <w:t> </w:t>
      </w:r>
    </w:p>
    <w:p w14:paraId="0ADE7147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  <w:t>Chapter 1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( State of the Economy in 2018-19: A Macro economic View)</w:t>
      </w:r>
    </w:p>
    <w:p w14:paraId="12AC6F23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8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val="en-US" w:eastAsia="en-GB"/>
          </w:rPr>
          <w:t>https://www.indiabudget.gov.in/budget2019-20/economicsurvey/doc/vol2chapter/echap01_vol2.pdf</w:t>
        </w:r>
      </w:hyperlink>
    </w:p>
    <w:p w14:paraId="7C3049FC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 </w:t>
      </w:r>
    </w:p>
    <w:p w14:paraId="63933232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  <w:t>Chapter 2(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 Fiscal Development</w:t>
      </w:r>
      <w:r w:rsidRPr="007F2AE7"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  <w:t>)</w:t>
      </w:r>
    </w:p>
    <w:p w14:paraId="20F98680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9" w:tgtFrame="_blank" w:history="1">
        <w:r w:rsidRPr="006776C1">
          <w:rPr>
            <w:rFonts w:ascii="Cambria Math" w:hAnsi="Cambria Math" w:cs="Times New Roman"/>
            <w:b/>
            <w:bCs/>
            <w:color w:val="000000" w:themeColor="text1"/>
            <w:sz w:val="28"/>
            <w:szCs w:val="28"/>
            <w:u w:val="single"/>
            <w:lang w:val="en-US" w:eastAsia="en-GB"/>
          </w:rPr>
          <w:t>https://www.indiabudget.gov.in/budget2019-20/economicsurvey/doc/vol2chapter/echap02_vol2.pdf</w:t>
        </w:r>
      </w:hyperlink>
    </w:p>
    <w:p w14:paraId="1FA9AA47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  <w:t> </w:t>
      </w:r>
    </w:p>
    <w:p w14:paraId="4AF62E19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  <w:t>Chapter 3 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( Monetary Management and Financial Intermediation)</w:t>
      </w:r>
    </w:p>
    <w:p w14:paraId="615359C9" w14:textId="77777777" w:rsidR="007F2AE7" w:rsidRPr="007F2AE7" w:rsidRDefault="007F2AE7" w:rsidP="007F2AE7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10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val="en-US" w:eastAsia="en-GB"/>
          </w:rPr>
          <w:t>https://www.indiabudget.gov.in/budget2019-20/economicsurvey/doc/vol2chapter/echap03_vol2.pdf</w:t>
        </w:r>
      </w:hyperlink>
    </w:p>
    <w:p w14:paraId="4EB2ADE0" w14:textId="6F776519" w:rsidR="007F2AE7" w:rsidRPr="003C4A28" w:rsidRDefault="00A80891" w:rsidP="003C4A28">
      <w:pPr>
        <w:spacing w:line="276" w:lineRule="atLeast"/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</w:pPr>
      <w:bookmarkStart w:id="0" w:name="_GoBack"/>
      <w:bookmarkEnd w:id="0"/>
      <w:r w:rsidRPr="006776C1">
        <w:rPr>
          <w:rFonts w:ascii="Cambria Math" w:hAnsi="Cambria Math" w:cs="Times New Roman"/>
          <w:b/>
          <w:bCs/>
          <w:color w:val="C00000"/>
          <w:sz w:val="28"/>
          <w:szCs w:val="28"/>
          <w:u w:val="single"/>
          <w:lang w:val="en-US" w:eastAsia="en-GB"/>
        </w:rPr>
        <w:lastRenderedPageBreak/>
        <w:t>2)</w:t>
      </w:r>
      <w:r w:rsidR="007F2AE7" w:rsidRPr="007F2AE7">
        <w:rPr>
          <w:rFonts w:ascii="Cambria Math" w:hAnsi="Cambria Math" w:cs="Times New Roman"/>
          <w:b/>
          <w:bCs/>
          <w:color w:val="C00000"/>
          <w:sz w:val="28"/>
          <w:szCs w:val="28"/>
          <w:u w:val="single"/>
          <w:lang w:val="en-US" w:eastAsia="en-GB"/>
        </w:rPr>
        <w:t>BUDGET AT A GLANCE </w:t>
      </w:r>
    </w:p>
    <w:p w14:paraId="37C53AEC" w14:textId="77777777" w:rsidR="00A80891" w:rsidRPr="006776C1" w:rsidRDefault="00A80891" w:rsidP="007F2AE7">
      <w:pPr>
        <w:rPr>
          <w:rFonts w:ascii="Cambria Math" w:hAnsi="Cambria Math" w:cs="Times New Roman"/>
          <w:b/>
          <w:bCs/>
          <w:color w:val="000000" w:themeColor="text1"/>
          <w:sz w:val="28"/>
          <w:szCs w:val="28"/>
          <w:lang w:val="en-US" w:eastAsia="en-GB"/>
        </w:rPr>
      </w:pPr>
    </w:p>
    <w:p w14:paraId="247253B1" w14:textId="77777777" w:rsidR="00A80891" w:rsidRPr="006776C1" w:rsidRDefault="00A80891" w:rsidP="00A80891">
      <w:pPr>
        <w:spacing w:line="276" w:lineRule="atLeast"/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</w:pPr>
      <w:r w:rsidRPr="006776C1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 xml:space="preserve">Syllabus 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 xml:space="preserve">PART B -Unit 3 includes </w:t>
      </w:r>
      <w:r w:rsidRPr="006776C1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 xml:space="preserve">Budget </w:t>
      </w: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at  A Glance 2019-20,Macro Economic Framework Statement 2019-20 </w:t>
      </w:r>
    </w:p>
    <w:p w14:paraId="51016C9D" w14:textId="77777777" w:rsidR="00811D71" w:rsidRPr="006776C1" w:rsidRDefault="00811D71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</w:p>
    <w:p w14:paraId="3EB0AF88" w14:textId="77777777" w:rsidR="00A80891" w:rsidRPr="007F2AE7" w:rsidRDefault="00A80891" w:rsidP="007F2AE7">
      <w:pPr>
        <w:rPr>
          <w:rFonts w:ascii="Cambria Math" w:hAnsi="Cambria Math" w:cs="Times New Roman"/>
          <w:color w:val="0432FF"/>
          <w:sz w:val="28"/>
          <w:szCs w:val="28"/>
          <w:lang w:eastAsia="en-GB"/>
        </w:rPr>
      </w:pPr>
      <w:r w:rsidRPr="006776C1">
        <w:rPr>
          <w:rFonts w:ascii="Cambria Math" w:hAnsi="Cambria Math" w:cs="Times New Roman"/>
          <w:color w:val="0432FF"/>
          <w:sz w:val="28"/>
          <w:szCs w:val="28"/>
          <w:lang w:eastAsia="en-GB"/>
        </w:rPr>
        <w:t xml:space="preserve">The links are as follows : </w:t>
      </w:r>
    </w:p>
    <w:p w14:paraId="1B4ACED9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 </w:t>
      </w:r>
    </w:p>
    <w:p w14:paraId="1FEE1787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11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val="en-US" w:eastAsia="en-GB"/>
          </w:rPr>
          <w:t>https://www.indiabudget.gov.in/doc/Budget_at_Glance/bag1.pdf</w:t>
        </w:r>
      </w:hyperlink>
    </w:p>
    <w:p w14:paraId="0C094E78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 </w:t>
      </w:r>
    </w:p>
    <w:p w14:paraId="5C13FC74" w14:textId="77777777" w:rsidR="007F2AE7" w:rsidRPr="007F2AE7" w:rsidRDefault="006776C1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Deficit</w:t>
      </w:r>
      <w:r w:rsidR="007F2AE7"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Statisitics:  </w:t>
      </w:r>
      <w:hyperlink r:id="rId12" w:tgtFrame="_blank" w:history="1">
        <w:r w:rsidR="007F2AE7"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val="en-US" w:eastAsia="en-GB"/>
          </w:rPr>
          <w:t>https://www.indiabudget.gov.in/doc/Budget_at_Glance/bag2.pdf</w:t>
        </w:r>
      </w:hyperlink>
    </w:p>
    <w:p w14:paraId="05C8C416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val="en-US" w:eastAsia="en-GB"/>
        </w:rPr>
        <w:t> </w:t>
      </w:r>
    </w:p>
    <w:p w14:paraId="02174096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Transfer of Resources to States and Union Territories with Legislature</w:t>
      </w:r>
    </w:p>
    <w:p w14:paraId="51155DA2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13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eastAsia="en-GB"/>
          </w:rPr>
          <w:t>https://www.indiabudget.gov.in/doc/Budget_at_Glance/bag3.pdf</w:t>
        </w:r>
      </w:hyperlink>
    </w:p>
    <w:p w14:paraId="3BB5F0F6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 </w:t>
      </w:r>
    </w:p>
    <w:p w14:paraId="4DE9E76E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Budget Profile :</w:t>
      </w:r>
    </w:p>
    <w:p w14:paraId="21604D8A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14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eastAsia="en-GB"/>
          </w:rPr>
          <w:t>https://www.indiabudget.gov.in/doc/Budget_at_Glance/bag4.pdf</w:t>
        </w:r>
      </w:hyperlink>
    </w:p>
    <w:p w14:paraId="068B742A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 </w:t>
      </w:r>
    </w:p>
    <w:p w14:paraId="2EF4183F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Receipts : </w:t>
      </w:r>
    </w:p>
    <w:p w14:paraId="6552EA13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15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eastAsia="en-GB"/>
          </w:rPr>
          <w:t>https://www.indiabudget.gov.in/doc/Budget_at_Glance/bag5.pdf</w:t>
        </w:r>
      </w:hyperlink>
    </w:p>
    <w:p w14:paraId="38EAB5CB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 </w:t>
      </w:r>
    </w:p>
    <w:p w14:paraId="1F4CECE3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Expenditure </w:t>
      </w:r>
    </w:p>
    <w:p w14:paraId="65288685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hyperlink r:id="rId16" w:tgtFrame="_blank" w:history="1">
        <w:r w:rsidRPr="006776C1"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eastAsia="en-GB"/>
          </w:rPr>
          <w:t>https://www.indiabudget.gov.in/doc/Budget_at_Glance/bag6.pdf</w:t>
        </w:r>
      </w:hyperlink>
    </w:p>
    <w:p w14:paraId="5EBD9626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 </w:t>
      </w:r>
    </w:p>
    <w:p w14:paraId="2A3616FC" w14:textId="77777777" w:rsidR="007F2AE7" w:rsidRPr="007F2AE7" w:rsidRDefault="007F2AE7" w:rsidP="007F2AE7">
      <w:pPr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</w:pPr>
      <w:r w:rsidRPr="007F2AE7">
        <w:rPr>
          <w:rFonts w:ascii="Cambria Math" w:hAnsi="Cambria Math" w:cs="Times New Roman"/>
          <w:color w:val="000000" w:themeColor="text1"/>
          <w:sz w:val="28"/>
          <w:szCs w:val="28"/>
          <w:lang w:eastAsia="en-GB"/>
        </w:rPr>
        <w:t>Outlay on Major Schemes</w:t>
      </w:r>
    </w:p>
    <w:p w14:paraId="781C7997" w14:textId="77777777" w:rsidR="007F2AE7" w:rsidRPr="007F2AE7" w:rsidRDefault="007F2AE7" w:rsidP="007F2AE7">
      <w:pPr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hyperlink r:id="rId17" w:tgtFrame="_blank" w:history="1">
        <w:r w:rsidRPr="006776C1"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u w:val="single"/>
            <w:lang w:eastAsia="en-GB"/>
          </w:rPr>
          <w:t>https://www.indiabudget.gov.in/doc/Budget_at_Glance/bag7.pdf</w:t>
        </w:r>
      </w:hyperlink>
    </w:p>
    <w:p w14:paraId="777190F6" w14:textId="77777777" w:rsidR="007F2AE7" w:rsidRPr="007F2AE7" w:rsidRDefault="007F2AE7" w:rsidP="007F2AE7">
      <w:pPr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</w:p>
    <w:p w14:paraId="5AD317FD" w14:textId="77777777" w:rsidR="007F2AE7" w:rsidRPr="007F2AE7" w:rsidRDefault="007F2AE7" w:rsidP="007F2AE7">
      <w:pPr>
        <w:rPr>
          <w:rFonts w:ascii="Cambria Math" w:eastAsia="Times New Roman" w:hAnsi="Cambria Math" w:cs="Times New Roman"/>
          <w:color w:val="C00000"/>
          <w:sz w:val="28"/>
          <w:szCs w:val="28"/>
          <w:lang w:eastAsia="en-GB"/>
        </w:rPr>
      </w:pPr>
    </w:p>
    <w:p w14:paraId="6F4C3107" w14:textId="77777777" w:rsidR="00A80891" w:rsidRPr="00A80891" w:rsidRDefault="00A80891" w:rsidP="00A80891">
      <w:pPr>
        <w:rPr>
          <w:rFonts w:ascii="Cambria Math" w:eastAsia="Times New Roman" w:hAnsi="Cambria Math" w:cs="Arial"/>
          <w:color w:val="C00000"/>
          <w:sz w:val="28"/>
          <w:szCs w:val="28"/>
          <w:lang w:eastAsia="en-GB"/>
        </w:rPr>
      </w:pPr>
      <w:r w:rsidRPr="006776C1">
        <w:rPr>
          <w:rFonts w:ascii="Cambria Math" w:eastAsia="Times New Roman" w:hAnsi="Cambria Math" w:cs="Tahoma"/>
          <w:b/>
          <w:bCs/>
          <w:color w:val="C00000"/>
          <w:sz w:val="28"/>
          <w:szCs w:val="28"/>
          <w:u w:val="single"/>
          <w:lang w:eastAsia="en-GB"/>
        </w:rPr>
        <w:t>3) FOURTEEN FINANCE COMMISSION (FFC)</w:t>
      </w:r>
    </w:p>
    <w:p w14:paraId="5901DDDD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</w:p>
    <w:p w14:paraId="37A95F19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Our syllabus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PART 2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covers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5 chapters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of the FFC: </w:t>
      </w:r>
    </w:p>
    <w:p w14:paraId="77B20690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</w:p>
    <w:p w14:paraId="03B2C345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Chapter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14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(Unit-1)</w:t>
      </w:r>
    </w:p>
    <w:p w14:paraId="7BF9D267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Chapter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3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  (Unit 3, Pg 21-24)</w:t>
      </w:r>
    </w:p>
    <w:p w14:paraId="3A09BD4B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Chapter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12. (Unit 4)</w:t>
      </w:r>
    </w:p>
    <w:p w14:paraId="22AFB419" w14:textId="77777777" w:rsidR="00A80891" w:rsidRPr="00A8089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Chapter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7.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 (Unit 4,7.1-7.8), 7.42-7.47)</w:t>
      </w:r>
    </w:p>
    <w:p w14:paraId="499CF25B" w14:textId="77777777" w:rsidR="00A80891" w:rsidRPr="006776C1" w:rsidRDefault="00A8089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Chapter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9.</w:t>
      </w:r>
      <w:r w:rsidRPr="006776C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</w:t>
      </w:r>
      <w:r w:rsidRPr="00A80891"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  <w:t>  (Unit 5, 9.1-9.28, 9.45-9.86)</w:t>
      </w:r>
    </w:p>
    <w:p w14:paraId="250A6DA5" w14:textId="77777777" w:rsidR="00811D71" w:rsidRPr="006776C1" w:rsidRDefault="00811D71" w:rsidP="00A80891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</w:p>
    <w:p w14:paraId="1C1D0B97" w14:textId="77777777" w:rsidR="00CB5BE6" w:rsidRPr="006776C1" w:rsidRDefault="00AB4E6F" w:rsidP="00CB5BE6">
      <w:pPr>
        <w:rPr>
          <w:rFonts w:ascii="Cambria Math" w:eastAsia="Times New Roman" w:hAnsi="Cambria Math" w:cs="Tahoma"/>
          <w:color w:val="0432FF"/>
          <w:sz w:val="28"/>
          <w:szCs w:val="28"/>
          <w:lang w:eastAsia="en-GB"/>
        </w:rPr>
      </w:pPr>
      <w:r>
        <w:rPr>
          <w:rFonts w:ascii="Cambria Math" w:eastAsia="Times New Roman" w:hAnsi="Cambria Math" w:cs="Tahoma"/>
          <w:color w:val="0432FF"/>
          <w:sz w:val="28"/>
          <w:szCs w:val="28"/>
          <w:lang w:eastAsia="en-GB"/>
        </w:rPr>
        <w:t xml:space="preserve"> LINK</w:t>
      </w:r>
      <w:r w:rsidRPr="006776C1">
        <w:rPr>
          <w:rFonts w:ascii="Cambria Math" w:eastAsia="Times New Roman" w:hAnsi="Cambria Math" w:cs="Tahoma"/>
          <w:color w:val="0432FF"/>
          <w:sz w:val="28"/>
          <w:szCs w:val="28"/>
          <w:lang w:eastAsia="en-GB"/>
        </w:rPr>
        <w:t xml:space="preserve"> </w:t>
      </w:r>
      <w:r w:rsidR="00811D71" w:rsidRPr="006776C1">
        <w:rPr>
          <w:rFonts w:ascii="Cambria Math" w:eastAsia="Times New Roman" w:hAnsi="Cambria Math" w:cs="Tahoma"/>
          <w:color w:val="0432FF"/>
          <w:sz w:val="28"/>
          <w:szCs w:val="28"/>
          <w:lang w:eastAsia="en-GB"/>
        </w:rPr>
        <w:t xml:space="preserve">: </w:t>
      </w:r>
      <w:r w:rsidR="00CB5BE6" w:rsidRPr="006776C1">
        <w:rPr>
          <w:rFonts w:ascii="Cambria Math" w:eastAsia="Times New Roman" w:hAnsi="Cambria Math" w:cs="Tahoma"/>
          <w:color w:val="0432FF"/>
          <w:sz w:val="28"/>
          <w:szCs w:val="28"/>
          <w:lang w:eastAsia="en-GB"/>
        </w:rPr>
        <w:t>Source : fincomindia.nic.in</w:t>
      </w:r>
      <w:r w:rsidR="00CB5BE6" w:rsidRPr="006776C1">
        <w:rPr>
          <w:rFonts w:ascii="Cambria Math" w:eastAsia="Times New Roman" w:hAnsi="Cambria Math" w:cs="Tahoma"/>
          <w:color w:val="0432FF"/>
          <w:sz w:val="28"/>
          <w:szCs w:val="28"/>
          <w:lang w:eastAsia="en-GB"/>
        </w:rPr>
        <w:t xml:space="preserve"> </w:t>
      </w:r>
    </w:p>
    <w:p w14:paraId="21525F9F" w14:textId="77777777" w:rsidR="006776C1" w:rsidRPr="006776C1" w:rsidRDefault="006776C1" w:rsidP="00CB5BE6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</w:p>
    <w:p w14:paraId="702B2057" w14:textId="77777777" w:rsidR="00CB5BE6" w:rsidRPr="006776C1" w:rsidRDefault="006776C1" w:rsidP="00CB5BE6">
      <w:pPr>
        <w:rPr>
          <w:rFonts w:ascii="Cambria Math" w:eastAsia="Times New Roman" w:hAnsi="Cambria Math" w:cs="Tahoma"/>
          <w:color w:val="000000" w:themeColor="text1"/>
          <w:sz w:val="28"/>
          <w:szCs w:val="28"/>
          <w:lang w:eastAsia="en-GB"/>
        </w:rPr>
      </w:pPr>
      <w:hyperlink r:id="rId18" w:history="1">
        <w:r w:rsidRPr="006776C1">
          <w:rPr>
            <w:rStyle w:val="Hyperlink"/>
            <w:rFonts w:ascii="Cambria Math" w:eastAsia="Times New Roman" w:hAnsi="Cambria Math" w:cs="Tahoma"/>
            <w:color w:val="000000" w:themeColor="text1"/>
            <w:sz w:val="28"/>
            <w:szCs w:val="28"/>
            <w:lang w:eastAsia="en-GB"/>
          </w:rPr>
          <w:t>https://drive.google.com/open?id=1kZaex4aeCSLqo6Y9rWieMCn8YQ8hgQcH</w:t>
        </w:r>
      </w:hyperlink>
    </w:p>
    <w:p w14:paraId="418491AE" w14:textId="77777777" w:rsidR="001D6146" w:rsidRPr="00A04127" w:rsidRDefault="009204BA">
      <w:pPr>
        <w:rPr>
          <w:rFonts w:ascii="Cambria Math" w:hAnsi="Cambria Math"/>
          <w:b/>
          <w:color w:val="C00000"/>
          <w:sz w:val="28"/>
          <w:szCs w:val="28"/>
          <w:u w:val="single"/>
        </w:rPr>
      </w:pPr>
      <w:r w:rsidRPr="00A04127">
        <w:rPr>
          <w:rFonts w:ascii="Cambria Math" w:hAnsi="Cambria Math"/>
          <w:b/>
          <w:color w:val="C00000"/>
          <w:sz w:val="28"/>
          <w:szCs w:val="28"/>
          <w:u w:val="single"/>
        </w:rPr>
        <w:t>4)</w:t>
      </w:r>
      <w:r w:rsidR="00811D71" w:rsidRPr="00A04127"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REPORT </w:t>
      </w:r>
      <w:r w:rsidRPr="00A04127"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</w:t>
      </w:r>
      <w:r w:rsidR="003B43D7" w:rsidRPr="00A04127">
        <w:rPr>
          <w:rFonts w:ascii="Cambria Math" w:hAnsi="Cambria Math"/>
          <w:b/>
          <w:color w:val="C00000"/>
          <w:sz w:val="28"/>
          <w:szCs w:val="28"/>
          <w:u w:val="single"/>
        </w:rPr>
        <w:t>OF THE COMMITTEE ON FISCAL STATISTICS(CFS)</w:t>
      </w:r>
    </w:p>
    <w:p w14:paraId="15D5A598" w14:textId="77777777" w:rsidR="001D6146" w:rsidRPr="006776C1" w:rsidRDefault="001D6146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403E627B" w14:textId="77777777" w:rsidR="003B43D7" w:rsidRPr="006776C1" w:rsidRDefault="003B43D7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  <w:r w:rsidRPr="006776C1">
        <w:rPr>
          <w:rFonts w:ascii="Cambria Math" w:eastAsia="Times New Roman" w:hAnsi="Cambria Math" w:cs="Arial"/>
          <w:b/>
          <w:color w:val="000000" w:themeColor="text1"/>
          <w:sz w:val="28"/>
          <w:szCs w:val="28"/>
          <w:lang w:eastAsia="en-GB"/>
        </w:rPr>
        <w:t>SYLLABUS :</w:t>
      </w:r>
      <w:r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 xml:space="preserve"> </w:t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 xml:space="preserve"> i</w:t>
      </w:r>
      <w:r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ncludes chapter 1 and 2 of the Fiscal Committee R</w:t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eport ie page 1-30 ; till section 2.61</w:t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br/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br/>
      </w:r>
      <w:r w:rsidRPr="003B43D7">
        <w:rPr>
          <w:rFonts w:ascii="Cambria Math" w:eastAsia="Times New Roman" w:hAnsi="Cambria Math" w:cs="Arial"/>
          <w:b/>
          <w:color w:val="000000" w:themeColor="text1"/>
          <w:sz w:val="28"/>
          <w:szCs w:val="28"/>
          <w:lang w:eastAsia="en-GB"/>
        </w:rPr>
        <w:t xml:space="preserve">In </w:t>
      </w:r>
      <w:r w:rsidRPr="006776C1">
        <w:rPr>
          <w:rFonts w:ascii="Cambria Math" w:eastAsia="Times New Roman" w:hAnsi="Cambria Math" w:cs="Arial"/>
          <w:b/>
          <w:color w:val="000000" w:themeColor="text1"/>
          <w:sz w:val="28"/>
          <w:szCs w:val="28"/>
          <w:lang w:eastAsia="en-GB"/>
        </w:rPr>
        <w:t>chapter 1,</w:t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Chart 1.1 of Structure of federal governance i</w:t>
      </w:r>
      <w:r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n I</w:t>
      </w:r>
      <w:r w:rsidR="00FC7A78"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ndia on P</w:t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g 3 of the r</w:t>
      </w:r>
      <w:r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 xml:space="preserve">eport, students may kindly update the  </w:t>
      </w:r>
      <w:r w:rsidRPr="003B43D7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>figures</w:t>
      </w:r>
      <w:r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 xml:space="preserve"> for the number of 28 states &amp; 8 UTs.</w:t>
      </w:r>
    </w:p>
    <w:p w14:paraId="3454CD3E" w14:textId="77777777" w:rsidR="00FC7A78" w:rsidRPr="006776C1" w:rsidRDefault="00FC7A78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</w:p>
    <w:p w14:paraId="3452A515" w14:textId="77777777" w:rsidR="00556F77" w:rsidRPr="006776C1" w:rsidRDefault="00FC7A78" w:rsidP="003B43D7">
      <w:pPr>
        <w:rPr>
          <w:rFonts w:ascii="Cambria Math" w:eastAsia="Times New Roman" w:hAnsi="Cambria Math" w:cs="Arial"/>
          <w:b/>
          <w:color w:val="0432FF"/>
          <w:sz w:val="28"/>
          <w:szCs w:val="28"/>
          <w:lang w:eastAsia="en-GB"/>
        </w:rPr>
      </w:pPr>
      <w:r w:rsidRPr="006776C1">
        <w:rPr>
          <w:rFonts w:ascii="Cambria Math" w:eastAsia="Times New Roman" w:hAnsi="Cambria Math" w:cs="Arial"/>
          <w:b/>
          <w:color w:val="0432FF"/>
          <w:sz w:val="28"/>
          <w:szCs w:val="28"/>
          <w:lang w:eastAsia="en-GB"/>
        </w:rPr>
        <w:t>LINK</w:t>
      </w:r>
      <w:r w:rsidR="00FB0C70" w:rsidRPr="006776C1">
        <w:rPr>
          <w:rFonts w:ascii="Cambria Math" w:eastAsia="Times New Roman" w:hAnsi="Cambria Math" w:cs="Arial"/>
          <w:b/>
          <w:color w:val="0432FF"/>
          <w:sz w:val="28"/>
          <w:szCs w:val="28"/>
          <w:lang w:eastAsia="en-GB"/>
        </w:rPr>
        <w:t xml:space="preserve">: Source </w:t>
      </w:r>
      <w:r w:rsidR="00FD5096" w:rsidRPr="006776C1">
        <w:rPr>
          <w:rFonts w:ascii="Cambria Math" w:eastAsia="Times New Roman" w:hAnsi="Cambria Math" w:cs="Arial"/>
          <w:b/>
          <w:color w:val="0432FF"/>
          <w:sz w:val="28"/>
          <w:szCs w:val="28"/>
          <w:lang w:eastAsia="en-GB"/>
        </w:rPr>
        <w:t>: www.mospi.gov.in</w:t>
      </w:r>
    </w:p>
    <w:p w14:paraId="6193DD22" w14:textId="77777777" w:rsidR="00FC7A78" w:rsidRPr="006776C1" w:rsidRDefault="00FC7A78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  <w:r w:rsidRPr="006776C1"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  <w:t xml:space="preserve"> </w:t>
      </w:r>
      <w:hyperlink r:id="rId19" w:history="1">
        <w:r w:rsidR="00556F77" w:rsidRPr="006776C1">
          <w:rPr>
            <w:rStyle w:val="Hyperlink"/>
            <w:rFonts w:ascii="Cambria Math" w:eastAsia="Times New Roman" w:hAnsi="Cambria Math" w:cs="Arial"/>
            <w:color w:val="000000" w:themeColor="text1"/>
            <w:sz w:val="28"/>
            <w:szCs w:val="28"/>
            <w:lang w:eastAsia="en-GB"/>
          </w:rPr>
          <w:t>https://drive.google.com/open?id=1IMGQuF3m2N2r0TucC32xyHe6c8FOCZgG</w:t>
        </w:r>
      </w:hyperlink>
    </w:p>
    <w:p w14:paraId="00975EA3" w14:textId="77777777" w:rsidR="00556F77" w:rsidRPr="006776C1" w:rsidRDefault="00556F77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</w:p>
    <w:p w14:paraId="4A163B4D" w14:textId="77777777" w:rsidR="00FC7A78" w:rsidRPr="006776C1" w:rsidRDefault="00FC7A78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</w:p>
    <w:p w14:paraId="51EDD9A1" w14:textId="77777777" w:rsidR="00FC7A78" w:rsidRPr="006776C1" w:rsidRDefault="00FC7A78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</w:p>
    <w:p w14:paraId="2CC2E6EE" w14:textId="77777777" w:rsidR="00FC7A78" w:rsidRPr="003B43D7" w:rsidRDefault="00FC7A78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</w:p>
    <w:p w14:paraId="4C221273" w14:textId="77777777" w:rsidR="003B43D7" w:rsidRPr="003B43D7" w:rsidRDefault="003B43D7" w:rsidP="003B43D7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eastAsia="en-GB"/>
        </w:rPr>
      </w:pPr>
    </w:p>
    <w:p w14:paraId="522AA563" w14:textId="77777777" w:rsidR="00EA7BDF" w:rsidRPr="006776C1" w:rsidRDefault="00EA7BDF">
      <w:pPr>
        <w:rPr>
          <w:rFonts w:ascii="Cambria Math" w:hAnsi="Cambria Math"/>
          <w:color w:val="000000" w:themeColor="text1"/>
          <w:sz w:val="28"/>
          <w:szCs w:val="28"/>
        </w:rPr>
      </w:pPr>
    </w:p>
    <w:sectPr w:rsidR="00EA7BDF" w:rsidRPr="006776C1" w:rsidSect="00FC0236">
      <w:footerReference w:type="even" r:id="rId20"/>
      <w:footerReference w:type="defaul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F4BC3" w14:textId="77777777" w:rsidR="00A22089" w:rsidRDefault="00A22089" w:rsidP="00FF3F6D">
      <w:r>
        <w:separator/>
      </w:r>
    </w:p>
  </w:endnote>
  <w:endnote w:type="continuationSeparator" w:id="0">
    <w:p w14:paraId="48329868" w14:textId="77777777" w:rsidR="00A22089" w:rsidRDefault="00A22089" w:rsidP="00F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7A74F" w14:textId="77777777" w:rsidR="00326804" w:rsidRDefault="00326804" w:rsidP="001A4F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A6042" w14:textId="77777777" w:rsidR="00326804" w:rsidRDefault="00326804" w:rsidP="0032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5D57" w14:textId="77777777" w:rsidR="00326804" w:rsidRDefault="00326804" w:rsidP="001A4F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0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7A9211" w14:textId="77777777" w:rsidR="00326804" w:rsidRDefault="00326804" w:rsidP="0032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08B4" w14:textId="77777777" w:rsidR="00A22089" w:rsidRDefault="00A22089" w:rsidP="00FF3F6D">
      <w:r>
        <w:separator/>
      </w:r>
    </w:p>
  </w:footnote>
  <w:footnote w:type="continuationSeparator" w:id="0">
    <w:p w14:paraId="392DFFDE" w14:textId="77777777" w:rsidR="00A22089" w:rsidRDefault="00A22089" w:rsidP="00FF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D3198"/>
    <w:multiLevelType w:val="hybridMultilevel"/>
    <w:tmpl w:val="1A98BB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7"/>
    <w:rsid w:val="001D6146"/>
    <w:rsid w:val="00326804"/>
    <w:rsid w:val="003B43D7"/>
    <w:rsid w:val="003C4A28"/>
    <w:rsid w:val="003D5F27"/>
    <w:rsid w:val="00556F77"/>
    <w:rsid w:val="006776C1"/>
    <w:rsid w:val="007F2AE7"/>
    <w:rsid w:val="00811D71"/>
    <w:rsid w:val="008D4E6D"/>
    <w:rsid w:val="009204BA"/>
    <w:rsid w:val="009B3898"/>
    <w:rsid w:val="00A04127"/>
    <w:rsid w:val="00A22089"/>
    <w:rsid w:val="00A80891"/>
    <w:rsid w:val="00AB4E6F"/>
    <w:rsid w:val="00CA222B"/>
    <w:rsid w:val="00CB5BE6"/>
    <w:rsid w:val="00CB73F9"/>
    <w:rsid w:val="00EA7BDF"/>
    <w:rsid w:val="00EC3A21"/>
    <w:rsid w:val="00F77838"/>
    <w:rsid w:val="00FB0C70"/>
    <w:rsid w:val="00FC0236"/>
    <w:rsid w:val="00FC7A78"/>
    <w:rsid w:val="00FD5096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9F3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F2AE7"/>
  </w:style>
  <w:style w:type="character" w:customStyle="1" w:styleId="apple-converted-space">
    <w:name w:val="apple-converted-space"/>
    <w:basedOn w:val="DefaultParagraphFont"/>
    <w:rsid w:val="007F2AE7"/>
  </w:style>
  <w:style w:type="character" w:styleId="Hyperlink">
    <w:name w:val="Hyperlink"/>
    <w:basedOn w:val="DefaultParagraphFont"/>
    <w:uiPriority w:val="99"/>
    <w:unhideWhenUsed/>
    <w:rsid w:val="007F2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8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089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3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6D"/>
  </w:style>
  <w:style w:type="character" w:styleId="PageNumber">
    <w:name w:val="page number"/>
    <w:basedOn w:val="DefaultParagraphFont"/>
    <w:uiPriority w:val="99"/>
    <w:semiHidden/>
    <w:unhideWhenUsed/>
    <w:rsid w:val="00FF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ndiabudget.gov.in/budget2019-20/economicsurvey/doc/vol2chapter/echap02_vol2.pdf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indiabudget.gov.in/budget2019-20/economicsurvey/doc/vol2chapter/echap03_vol2.pdf" TargetMode="External"/><Relationship Id="rId11" Type="http://schemas.openxmlformats.org/officeDocument/2006/relationships/hyperlink" Target="https://www.indiabudget.gov.in/doc/Budget_at_Glance/bag1.pdf" TargetMode="External"/><Relationship Id="rId12" Type="http://schemas.openxmlformats.org/officeDocument/2006/relationships/hyperlink" Target="https://www.indiabudget.gov.in/doc/Budget_at_Glance/bag2.pdf" TargetMode="External"/><Relationship Id="rId13" Type="http://schemas.openxmlformats.org/officeDocument/2006/relationships/hyperlink" Target="https://www.indiabudget.gov.in/doc/Budget_at_Glance/bag3.pdf" TargetMode="External"/><Relationship Id="rId14" Type="http://schemas.openxmlformats.org/officeDocument/2006/relationships/hyperlink" Target="https://www.indiabudget.gov.in/doc/Budget_at_Glance/bag4.pdf" TargetMode="External"/><Relationship Id="rId15" Type="http://schemas.openxmlformats.org/officeDocument/2006/relationships/hyperlink" Target="https://www.indiabudget.gov.in/doc/Budget_at_Glance/bag5.pdf" TargetMode="External"/><Relationship Id="rId16" Type="http://schemas.openxmlformats.org/officeDocument/2006/relationships/hyperlink" Target="https://www.indiabudget.gov.in/doc/Budget_at_Glance/bag6.pdf" TargetMode="External"/><Relationship Id="rId17" Type="http://schemas.openxmlformats.org/officeDocument/2006/relationships/hyperlink" Target="https://www.indiabudget.gov.in/doc/Budget_at_Glance/bag7.pdf" TargetMode="External"/><Relationship Id="rId18" Type="http://schemas.openxmlformats.org/officeDocument/2006/relationships/hyperlink" Target="https://drive.google.com/open?id=1kZaex4aeCSLqo6Y9rWieMCn8YQ8hgQcH" TargetMode="External"/><Relationship Id="rId19" Type="http://schemas.openxmlformats.org/officeDocument/2006/relationships/hyperlink" Target="https://drive.google.com/open?id=1IMGQuF3m2N2r0TucC32xyHe6c8FOCZg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rmallika.kumar@srcc.du.ac.in" TargetMode="External"/><Relationship Id="rId8" Type="http://schemas.openxmlformats.org/officeDocument/2006/relationships/hyperlink" Target="https://www.indiabudget.gov.in/budget2019-20/economicsurvey/doc/vol2chapter/echap01_vol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579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2020-04-29T07:26:00Z</dcterms:created>
  <dcterms:modified xsi:type="dcterms:W3CDTF">2020-04-29T10:02:00Z</dcterms:modified>
</cp:coreProperties>
</file>